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D6" w:rsidRPr="003217D5" w:rsidRDefault="00C851BC" w:rsidP="005422D6">
      <w:pPr>
        <w:pStyle w:val="Geenafstand"/>
        <w:rPr>
          <w:b/>
          <w:sz w:val="24"/>
          <w:szCs w:val="24"/>
        </w:rPr>
      </w:pPr>
      <w:bookmarkStart w:id="0" w:name="_GoBack"/>
      <w:bookmarkEnd w:id="0"/>
      <w:r w:rsidRPr="003217D5">
        <w:rPr>
          <w:b/>
          <w:sz w:val="24"/>
          <w:szCs w:val="24"/>
        </w:rPr>
        <w:t>Planning opdrachten op school en in s</w:t>
      </w:r>
      <w:r w:rsidR="005422D6" w:rsidRPr="003217D5">
        <w:rPr>
          <w:b/>
          <w:sz w:val="24"/>
          <w:szCs w:val="24"/>
        </w:rPr>
        <w:t>tage</w:t>
      </w:r>
      <w:r w:rsidRPr="003217D5">
        <w:rPr>
          <w:b/>
          <w:sz w:val="24"/>
          <w:szCs w:val="24"/>
        </w:rPr>
        <w:t>, BPV 2</w:t>
      </w:r>
    </w:p>
    <w:p w:rsidR="005422D6" w:rsidRPr="003217D5" w:rsidRDefault="005422D6" w:rsidP="005422D6">
      <w:pPr>
        <w:pStyle w:val="Geenafstand"/>
        <w:rPr>
          <w:b/>
          <w:sz w:val="24"/>
          <w:szCs w:val="24"/>
        </w:rPr>
      </w:pPr>
      <w:r w:rsidRPr="003217D5">
        <w:rPr>
          <w:b/>
          <w:sz w:val="24"/>
          <w:szCs w:val="24"/>
        </w:rPr>
        <w:t>Cohort 201</w:t>
      </w:r>
      <w:r w:rsidR="00AC489F">
        <w:rPr>
          <w:b/>
          <w:sz w:val="24"/>
          <w:szCs w:val="24"/>
        </w:rPr>
        <w:t>5 Schooljaar 2017-2018</w:t>
      </w:r>
      <w:r w:rsidRPr="003217D5">
        <w:rPr>
          <w:b/>
          <w:sz w:val="24"/>
          <w:szCs w:val="24"/>
        </w:rPr>
        <w:t xml:space="preserve"> </w:t>
      </w:r>
      <w:r w:rsidR="003217D5">
        <w:rPr>
          <w:b/>
          <w:sz w:val="24"/>
          <w:szCs w:val="24"/>
        </w:rPr>
        <w:t xml:space="preserve">: </w:t>
      </w:r>
      <w:r w:rsidR="00AC489F">
        <w:rPr>
          <w:b/>
          <w:sz w:val="24"/>
          <w:szCs w:val="24"/>
        </w:rPr>
        <w:t>4-9-2017 t/m 9-2-2018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422D6" w:rsidRPr="00814FD2" w:rsidTr="0006117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422D6" w:rsidRPr="00814FD2" w:rsidRDefault="00AC489F" w:rsidP="00A96363">
            <w:pPr>
              <w:pStyle w:val="Geenafstand"/>
              <w:rPr>
                <w:b/>
              </w:rPr>
            </w:pPr>
            <w:r>
              <w:rPr>
                <w:b/>
              </w:rPr>
              <w:t>Periode 1</w:t>
            </w:r>
            <w:r w:rsidR="00061172">
              <w:rPr>
                <w:b/>
              </w:rPr>
              <w:t xml:space="preserve"> werkbegeleider </w:t>
            </w:r>
            <w:r w:rsidR="00C851BC">
              <w:rPr>
                <w:b/>
              </w:rPr>
              <w:t>stage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422D6" w:rsidRPr="00814FD2" w:rsidRDefault="00AC489F" w:rsidP="00A96363">
            <w:pPr>
              <w:pStyle w:val="Geenafstand"/>
              <w:rPr>
                <w:b/>
              </w:rPr>
            </w:pPr>
            <w:r>
              <w:rPr>
                <w:b/>
              </w:rPr>
              <w:t>Periode 1</w:t>
            </w:r>
            <w:r w:rsidR="00061172">
              <w:rPr>
                <w:b/>
              </w:rPr>
              <w:t xml:space="preserve"> BPV docent </w:t>
            </w:r>
            <w:r w:rsidR="00C851BC">
              <w:rPr>
                <w:b/>
              </w:rPr>
              <w:t>s</w:t>
            </w:r>
            <w:r w:rsidR="00916FAD">
              <w:rPr>
                <w:b/>
              </w:rPr>
              <w:t>chool</w:t>
            </w:r>
          </w:p>
        </w:tc>
      </w:tr>
      <w:tr w:rsidR="005422D6" w:rsidRPr="00814FD2" w:rsidTr="00F479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6E" w:rsidRDefault="00C851BC" w:rsidP="00A96363">
            <w:pPr>
              <w:pStyle w:val="Geenafstand"/>
            </w:pPr>
            <w:r w:rsidRPr="00C851BC">
              <w:rPr>
                <w:b/>
              </w:rPr>
              <w:t>-Opdracht 1</w:t>
            </w:r>
            <w:r>
              <w:t xml:space="preserve"> (1</w:t>
            </w:r>
            <w:r w:rsidRPr="00C851BC">
              <w:rPr>
                <w:vertAlign w:val="superscript"/>
              </w:rPr>
              <w:t>e</w:t>
            </w:r>
            <w:r>
              <w:t xml:space="preserve"> keer): kennistoets Leerstation Zorg</w:t>
            </w:r>
          </w:p>
          <w:p w:rsidR="00C851BC" w:rsidRPr="00814FD2" w:rsidRDefault="00C851BC" w:rsidP="00A96363">
            <w:pPr>
              <w:pStyle w:val="Geenafstand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C" w:rsidRDefault="00C851BC" w:rsidP="00C851BC">
            <w:pPr>
              <w:pStyle w:val="Geenafstand"/>
              <w:tabs>
                <w:tab w:val="left" w:pos="2154"/>
              </w:tabs>
            </w:pPr>
            <w:r w:rsidRPr="00C851BC">
              <w:rPr>
                <w:b/>
              </w:rPr>
              <w:t>-Opdracht 2.0</w:t>
            </w:r>
            <w:r>
              <w:rPr>
                <w:b/>
              </w:rPr>
              <w:t xml:space="preserve"> (oriëntatie-opdracht): </w:t>
            </w:r>
            <w:r w:rsidRPr="00C851BC">
              <w:t>Van huisarts tot opname in het ziekenhuis</w:t>
            </w:r>
            <w:r>
              <w:t xml:space="preserve">. </w:t>
            </w:r>
          </w:p>
          <w:p w:rsidR="005422D6" w:rsidRDefault="00C851BC" w:rsidP="00C851BC">
            <w:pPr>
              <w:pStyle w:val="Geenafstand"/>
              <w:tabs>
                <w:tab w:val="left" w:pos="2154"/>
              </w:tabs>
              <w:rPr>
                <w:b/>
              </w:rPr>
            </w:pPr>
            <w:r w:rsidRPr="007212C5">
              <w:rPr>
                <w:b/>
              </w:rPr>
              <w:t>Beoordeling BPV docent</w:t>
            </w:r>
            <w:r w:rsidR="006575A1">
              <w:rPr>
                <w:b/>
              </w:rPr>
              <w:t>:</w:t>
            </w:r>
            <w:r w:rsidR="003217D5">
              <w:rPr>
                <w:b/>
              </w:rPr>
              <w:t xml:space="preserve"> opdracht 1, </w:t>
            </w:r>
            <w:r w:rsidR="00D074FB">
              <w:rPr>
                <w:b/>
              </w:rPr>
              <w:t>2</w:t>
            </w:r>
            <w:r w:rsidRPr="007212C5">
              <w:rPr>
                <w:b/>
              </w:rPr>
              <w:t xml:space="preserve"> en </w:t>
            </w:r>
            <w:r w:rsidR="00D074FB">
              <w:rPr>
                <w:b/>
              </w:rPr>
              <w:t xml:space="preserve">3, </w:t>
            </w:r>
            <w:r w:rsidR="007212C5">
              <w:rPr>
                <w:b/>
              </w:rPr>
              <w:t>presentatie</w:t>
            </w:r>
            <w:r w:rsidR="00027253">
              <w:rPr>
                <w:b/>
              </w:rPr>
              <w:t xml:space="preserve"> tijdens </w:t>
            </w:r>
            <w:r w:rsidR="00D074FB">
              <w:rPr>
                <w:b/>
              </w:rPr>
              <w:t>2</w:t>
            </w:r>
            <w:r w:rsidR="00D074FB" w:rsidRPr="00D074FB">
              <w:rPr>
                <w:b/>
                <w:vertAlign w:val="superscript"/>
              </w:rPr>
              <w:t>e</w:t>
            </w:r>
            <w:r w:rsidR="00D074FB">
              <w:rPr>
                <w:b/>
              </w:rPr>
              <w:t xml:space="preserve"> TKD</w:t>
            </w:r>
            <w:r w:rsidR="007212C5">
              <w:rPr>
                <w:b/>
              </w:rPr>
              <w:t>.</w:t>
            </w:r>
          </w:p>
          <w:p w:rsidR="00061172" w:rsidRPr="007212C5" w:rsidRDefault="00061172" w:rsidP="00C851BC">
            <w:pPr>
              <w:pStyle w:val="Geenafstand"/>
              <w:tabs>
                <w:tab w:val="left" w:pos="2154"/>
              </w:tabs>
              <w:rPr>
                <w:b/>
              </w:rPr>
            </w:pPr>
          </w:p>
        </w:tc>
      </w:tr>
      <w:tr w:rsidR="005422D6" w:rsidRPr="00814FD2" w:rsidTr="007463BC">
        <w:trPr>
          <w:trHeight w:val="6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5" w:rsidRDefault="007212C5" w:rsidP="007212C5">
            <w:pPr>
              <w:pStyle w:val="Geenafstand"/>
              <w:rPr>
                <w:b/>
              </w:rPr>
            </w:pPr>
            <w:r w:rsidRPr="007212C5">
              <w:rPr>
                <w:b/>
              </w:rPr>
              <w:t>-Opdracht 2.1</w:t>
            </w:r>
            <w:r>
              <w:rPr>
                <w:b/>
              </w:rPr>
              <w:t xml:space="preserve">: </w:t>
            </w:r>
            <w:r w:rsidRPr="00D074FB">
              <w:t>Jij en de (verpleegkundige) zorg voor de zorgvrager:</w:t>
            </w:r>
            <w:r>
              <w:rPr>
                <w:b/>
              </w:rPr>
              <w:t xml:space="preserve"> </w:t>
            </w:r>
          </w:p>
          <w:p w:rsidR="005E54A7" w:rsidRPr="007212C5" w:rsidRDefault="007212C5" w:rsidP="007212C5">
            <w:pPr>
              <w:pStyle w:val="Geenafstand"/>
              <w:rPr>
                <w:b/>
              </w:rPr>
            </w:pPr>
            <w:r>
              <w:rPr>
                <w:b/>
              </w:rPr>
              <w:t>Beoordeling werkbegeleider: opdracht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5" w:rsidRDefault="007212C5" w:rsidP="007212C5">
            <w:pPr>
              <w:pStyle w:val="Geenafstand"/>
              <w:rPr>
                <w:b/>
              </w:rPr>
            </w:pPr>
            <w:r w:rsidRPr="007212C5">
              <w:rPr>
                <w:b/>
              </w:rPr>
              <w:t>-Opdracht 2.1</w:t>
            </w:r>
            <w:r>
              <w:rPr>
                <w:b/>
              </w:rPr>
              <w:t xml:space="preserve">: </w:t>
            </w:r>
            <w:r w:rsidRPr="00061172">
              <w:t>Jij en de (verpleegkundige) zorg voor de zorgvrager:</w:t>
            </w:r>
            <w:r>
              <w:rPr>
                <w:b/>
              </w:rPr>
              <w:t xml:space="preserve"> </w:t>
            </w:r>
          </w:p>
          <w:p w:rsidR="00D52053" w:rsidRDefault="007212C5" w:rsidP="00A96363">
            <w:pPr>
              <w:pStyle w:val="Geenafstand"/>
              <w:tabs>
                <w:tab w:val="left" w:pos="2154"/>
              </w:tabs>
              <w:rPr>
                <w:b/>
              </w:rPr>
            </w:pPr>
            <w:r>
              <w:rPr>
                <w:b/>
              </w:rPr>
              <w:t xml:space="preserve">Beoordeling </w:t>
            </w:r>
            <w:r w:rsidR="00E272A7">
              <w:rPr>
                <w:b/>
              </w:rPr>
              <w:t xml:space="preserve">BPV docent: opdracht </w:t>
            </w:r>
            <w:r w:rsidR="007B40F5">
              <w:rPr>
                <w:b/>
              </w:rPr>
              <w:t xml:space="preserve">2 en </w:t>
            </w:r>
            <w:r w:rsidR="00D074FB">
              <w:rPr>
                <w:b/>
              </w:rPr>
              <w:t>3, presentatie tijdens 2</w:t>
            </w:r>
            <w:r w:rsidR="00D074FB" w:rsidRPr="00D074FB">
              <w:rPr>
                <w:b/>
                <w:vertAlign w:val="superscript"/>
              </w:rPr>
              <w:t>e</w:t>
            </w:r>
            <w:r w:rsidR="00D074FB">
              <w:rPr>
                <w:b/>
              </w:rPr>
              <w:t xml:space="preserve"> /3</w:t>
            </w:r>
            <w:r w:rsidR="00D074FB" w:rsidRPr="00D074FB">
              <w:rPr>
                <w:b/>
                <w:vertAlign w:val="superscript"/>
              </w:rPr>
              <w:t>e</w:t>
            </w:r>
            <w:r w:rsidR="00D074FB">
              <w:rPr>
                <w:b/>
              </w:rPr>
              <w:t xml:space="preserve"> TKD.</w:t>
            </w:r>
          </w:p>
          <w:p w:rsidR="00061172" w:rsidRPr="00814FD2" w:rsidRDefault="00061172" w:rsidP="00A96363">
            <w:pPr>
              <w:pStyle w:val="Geenafstand"/>
              <w:tabs>
                <w:tab w:val="left" w:pos="2154"/>
              </w:tabs>
              <w:rPr>
                <w:sz w:val="20"/>
                <w:szCs w:val="20"/>
              </w:rPr>
            </w:pPr>
          </w:p>
        </w:tc>
      </w:tr>
      <w:tr w:rsidR="007463BC" w:rsidRPr="00814FD2" w:rsidTr="00B47E59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C" w:rsidRDefault="00D074FB" w:rsidP="00B47E59">
            <w:pPr>
              <w:pStyle w:val="Geenafstand"/>
              <w:tabs>
                <w:tab w:val="left" w:pos="2154"/>
              </w:tabs>
              <w:rPr>
                <w:b/>
              </w:rPr>
            </w:pPr>
            <w:r w:rsidRPr="00D074FB">
              <w:rPr>
                <w:b/>
              </w:rPr>
              <w:t xml:space="preserve">-Opdracht 2.2: </w:t>
            </w:r>
            <w:r w:rsidRPr="00D074FB">
              <w:t xml:space="preserve">Jij als informatiebron voor de zorgvrager: </w:t>
            </w:r>
          </w:p>
          <w:p w:rsidR="00061172" w:rsidRDefault="00D074FB" w:rsidP="00B47E59">
            <w:pPr>
              <w:pStyle w:val="Geenafstand"/>
              <w:tabs>
                <w:tab w:val="left" w:pos="2154"/>
              </w:tabs>
            </w:pPr>
            <w:r>
              <w:rPr>
                <w:b/>
              </w:rPr>
              <w:t xml:space="preserve">Beoordeling werkbegeleider: opdracht 1 </w:t>
            </w:r>
            <w:r w:rsidR="00061172">
              <w:rPr>
                <w:b/>
              </w:rPr>
              <w:t>(</w:t>
            </w:r>
            <w:r w:rsidR="003217D5">
              <w:t>v</w:t>
            </w:r>
            <w:r w:rsidRPr="00D074FB">
              <w:t>oorlichting, advies en instructie</w:t>
            </w:r>
            <w:r w:rsidR="00061172">
              <w:t>)</w:t>
            </w:r>
            <w:r>
              <w:rPr>
                <w:b/>
              </w:rPr>
              <w:t xml:space="preserve"> </w:t>
            </w:r>
          </w:p>
          <w:p w:rsidR="00D074FB" w:rsidRPr="00D074FB" w:rsidRDefault="00061172" w:rsidP="00B47E59">
            <w:pPr>
              <w:pStyle w:val="Geenafstand"/>
              <w:tabs>
                <w:tab w:val="left" w:pos="2154"/>
              </w:tabs>
              <w:rPr>
                <w:b/>
              </w:rPr>
            </w:pPr>
            <w:r>
              <w:rPr>
                <w:b/>
              </w:rPr>
              <w:t>Beoordeling werkbegeleider</w:t>
            </w:r>
            <w:r w:rsidR="003217D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D074FB">
              <w:rPr>
                <w:b/>
              </w:rPr>
              <w:t xml:space="preserve">opdracht 2 </w:t>
            </w:r>
            <w:r w:rsidR="003217D5">
              <w:rPr>
                <w:b/>
              </w:rPr>
              <w:t>(</w:t>
            </w:r>
            <w:r w:rsidR="003217D5">
              <w:t xml:space="preserve">verantwoordingsverslag : </w:t>
            </w:r>
            <w:r w:rsidR="00D074FB" w:rsidRPr="00061172">
              <w:t>STRAK-methode)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D" w:rsidRDefault="00061172" w:rsidP="00061172">
            <w:pPr>
              <w:pStyle w:val="Geenafstand"/>
              <w:tabs>
                <w:tab w:val="left" w:pos="2154"/>
              </w:tabs>
            </w:pPr>
            <w:r>
              <w:rPr>
                <w:b/>
              </w:rPr>
              <w:t xml:space="preserve">-Opdracht 2.3: </w:t>
            </w:r>
            <w:r w:rsidRPr="00061172">
              <w:t>Je doet niet zomaar wat…</w:t>
            </w:r>
            <w:r>
              <w:t>..verplegen volgens plan:</w:t>
            </w:r>
          </w:p>
          <w:p w:rsidR="003217D5" w:rsidRDefault="00061172" w:rsidP="00061172">
            <w:pPr>
              <w:pStyle w:val="Geenafstand"/>
              <w:tabs>
                <w:tab w:val="left" w:pos="2154"/>
              </w:tabs>
              <w:rPr>
                <w:b/>
              </w:rPr>
            </w:pPr>
            <w:r>
              <w:rPr>
                <w:b/>
              </w:rPr>
              <w:t xml:space="preserve">Beoordeling BPV docent: opdracht </w:t>
            </w:r>
            <w:r w:rsidR="003217D5">
              <w:rPr>
                <w:b/>
              </w:rPr>
              <w:t xml:space="preserve">1 </w:t>
            </w:r>
            <w:r w:rsidR="003217D5" w:rsidRPr="003217D5">
              <w:t>(verpleegplan)</w:t>
            </w:r>
          </w:p>
          <w:p w:rsidR="00061172" w:rsidRDefault="003217D5" w:rsidP="00061172">
            <w:pPr>
              <w:pStyle w:val="Geenafstand"/>
              <w:tabs>
                <w:tab w:val="left" w:pos="2154"/>
              </w:tabs>
              <w:rPr>
                <w:b/>
              </w:rPr>
            </w:pPr>
            <w:r>
              <w:rPr>
                <w:b/>
              </w:rPr>
              <w:t xml:space="preserve">Beoordeling BPV docent: </w:t>
            </w:r>
            <w:r w:rsidR="00061172">
              <w:rPr>
                <w:b/>
              </w:rPr>
              <w:t>opdra</w:t>
            </w:r>
            <w:r>
              <w:rPr>
                <w:b/>
              </w:rPr>
              <w:t xml:space="preserve">cht 2 </w:t>
            </w:r>
            <w:r>
              <w:t xml:space="preserve">(verantwoordingsverslag  : </w:t>
            </w:r>
            <w:r w:rsidRPr="00061172">
              <w:t>STRAK-methode)</w:t>
            </w:r>
          </w:p>
          <w:p w:rsidR="00061172" w:rsidRDefault="00061172" w:rsidP="00061172">
            <w:pPr>
              <w:pStyle w:val="Geenafstand"/>
              <w:tabs>
                <w:tab w:val="left" w:pos="2154"/>
              </w:tabs>
              <w:rPr>
                <w:b/>
              </w:rPr>
            </w:pPr>
          </w:p>
        </w:tc>
      </w:tr>
      <w:tr w:rsidR="004340B6" w:rsidRPr="00814FD2" w:rsidTr="001446D7">
        <w:trPr>
          <w:trHeight w:val="150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7" w:rsidRPr="004340B6" w:rsidRDefault="001446D7" w:rsidP="001446D7">
            <w:pPr>
              <w:autoSpaceDE w:val="0"/>
              <w:autoSpaceDN w:val="0"/>
              <w:adjustRightInd w:val="0"/>
            </w:pPr>
            <w:r w:rsidRPr="004340B6">
              <w:rPr>
                <w:b/>
              </w:rPr>
              <w:t xml:space="preserve">-Opdracht 2.5: </w:t>
            </w:r>
            <w:r w:rsidRPr="004340B6">
              <w:t>Verpleegtechnische handelingen</w:t>
            </w:r>
            <w:r>
              <w:rPr>
                <w:b/>
              </w:rPr>
              <w:t xml:space="preserve"> </w:t>
            </w:r>
          </w:p>
          <w:p w:rsidR="001446D7" w:rsidRDefault="001446D7" w:rsidP="001446D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Beoordeling werkbegeleider: </w:t>
            </w:r>
          </w:p>
          <w:p w:rsidR="004340B6" w:rsidRDefault="001446D7" w:rsidP="001446D7">
            <w:pPr>
              <w:pStyle w:val="Geenafstand"/>
              <w:tabs>
                <w:tab w:val="left" w:pos="2154"/>
              </w:tabs>
            </w:pPr>
            <w:r w:rsidRPr="004340B6">
              <w:t>(Uitvoering verpleegtechnische handelingen en aftekenen skillsboekje)</w:t>
            </w:r>
            <w:r>
              <w:t>,</w:t>
            </w:r>
          </w:p>
          <w:p w:rsidR="001446D7" w:rsidRPr="001446D7" w:rsidRDefault="00AC489F" w:rsidP="001446D7">
            <w:pPr>
              <w:pStyle w:val="Geenafstand"/>
              <w:tabs>
                <w:tab w:val="left" w:pos="2154"/>
              </w:tabs>
              <w:rPr>
                <w:color w:val="FF0000"/>
              </w:rPr>
            </w:pPr>
            <w:r>
              <w:rPr>
                <w:color w:val="FF0000"/>
              </w:rPr>
              <w:t>Zie voor opdrachten periode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6" w:rsidRDefault="004340B6" w:rsidP="00061172">
            <w:pPr>
              <w:pStyle w:val="Geenafstand"/>
              <w:tabs>
                <w:tab w:val="left" w:pos="2154"/>
              </w:tabs>
              <w:rPr>
                <w:b/>
              </w:rPr>
            </w:pPr>
          </w:p>
        </w:tc>
      </w:tr>
      <w:tr w:rsidR="007463BC" w:rsidRPr="00814FD2" w:rsidTr="0006117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463BC" w:rsidRDefault="00AC489F" w:rsidP="00916FAD">
            <w:pPr>
              <w:pStyle w:val="Geenafstand"/>
              <w:rPr>
                <w:b/>
              </w:rPr>
            </w:pPr>
            <w:r>
              <w:rPr>
                <w:b/>
              </w:rPr>
              <w:t>Periode 2</w:t>
            </w:r>
            <w:r w:rsidR="00061172">
              <w:rPr>
                <w:b/>
              </w:rPr>
              <w:t xml:space="preserve"> werkbegeleider stage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463BC" w:rsidRDefault="00AC489F" w:rsidP="00061172">
            <w:pPr>
              <w:pStyle w:val="Geenafstand"/>
              <w:tabs>
                <w:tab w:val="left" w:pos="2154"/>
              </w:tabs>
              <w:rPr>
                <w:b/>
              </w:rPr>
            </w:pPr>
            <w:r>
              <w:rPr>
                <w:b/>
              </w:rPr>
              <w:t>Periode 2</w:t>
            </w:r>
            <w:r w:rsidR="00061172">
              <w:rPr>
                <w:b/>
              </w:rPr>
              <w:t xml:space="preserve"> BPV docent school</w:t>
            </w:r>
          </w:p>
        </w:tc>
      </w:tr>
      <w:tr w:rsidR="005422D6" w:rsidRPr="00814FD2" w:rsidTr="00F4799A">
        <w:trPr>
          <w:gridAfter w:val="1"/>
          <w:wAfter w:w="4678" w:type="dxa"/>
        </w:trPr>
        <w:tc>
          <w:tcPr>
            <w:tcW w:w="4644" w:type="dxa"/>
            <w:hideMark/>
          </w:tcPr>
          <w:p w:rsidR="005422D6" w:rsidRPr="00814FD2" w:rsidRDefault="005422D6" w:rsidP="00A96363">
            <w:pPr>
              <w:pStyle w:val="Geenafstand"/>
            </w:pPr>
          </w:p>
        </w:tc>
      </w:tr>
      <w:tr w:rsidR="00F77B89" w:rsidRPr="00814FD2" w:rsidTr="00F77B89">
        <w:trPr>
          <w:trHeight w:val="1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0B6" w:rsidRDefault="003217D5" w:rsidP="008E6F3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 w:cs="Arial"/>
                <w:b/>
                <w:bCs/>
                <w:color w:val="000000"/>
                <w:lang w:eastAsia="en-US"/>
              </w:rPr>
              <w:t>-</w:t>
            </w:r>
            <w:r w:rsidR="008725F7"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Opdracht 2.4: </w:t>
            </w:r>
            <w:r w:rsidR="004340B6" w:rsidRPr="004340B6">
              <w:rPr>
                <w:rFonts w:eastAsiaTheme="minorHAnsi" w:cs="Arial"/>
                <w:bCs/>
                <w:color w:val="000000"/>
                <w:lang w:eastAsia="en-US"/>
              </w:rPr>
              <w:t>Jij als spin in het web van de zorg voor de zorgvrager</w:t>
            </w:r>
            <w:r w:rsidR="004340B6">
              <w:rPr>
                <w:rFonts w:eastAsiaTheme="minorHAnsi" w:cs="Arial"/>
                <w:bCs/>
                <w:color w:val="000000"/>
                <w:lang w:eastAsia="en-US"/>
              </w:rPr>
              <w:t>:</w:t>
            </w:r>
            <w:r w:rsidR="004340B6">
              <w:rPr>
                <w:b/>
              </w:rPr>
              <w:t xml:space="preserve"> </w:t>
            </w:r>
          </w:p>
          <w:p w:rsidR="00B47E59" w:rsidRDefault="004340B6" w:rsidP="008E6F3D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color w:val="000000"/>
                <w:lang w:eastAsia="en-US"/>
              </w:rPr>
            </w:pPr>
            <w:r>
              <w:rPr>
                <w:b/>
              </w:rPr>
              <w:t>Beoordeling werkbegeleider: opdracht 1</w:t>
            </w:r>
          </w:p>
          <w:p w:rsidR="004340B6" w:rsidRPr="004340B6" w:rsidRDefault="004340B6" w:rsidP="008E6F3D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color w:val="000000"/>
                <w:lang w:eastAsia="en-US"/>
              </w:rPr>
            </w:pPr>
            <w:r w:rsidRPr="004340B6">
              <w:rPr>
                <w:rFonts w:eastAsiaTheme="minorHAnsi" w:cs="Arial"/>
                <w:bCs/>
                <w:color w:val="000000"/>
                <w:lang w:eastAsia="en-US"/>
              </w:rPr>
              <w:t>(Coördineren van de zorg)</w:t>
            </w:r>
          </w:p>
          <w:p w:rsidR="00F77B89" w:rsidRPr="00814FD2" w:rsidRDefault="00F77B89" w:rsidP="005A4427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89" w:rsidRPr="00814FD2" w:rsidRDefault="00F77B89" w:rsidP="003217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7B89" w:rsidRPr="00814FD2" w:rsidTr="00F77B89">
        <w:trPr>
          <w:trHeight w:val="1126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4340B6" w:rsidRDefault="004340B6" w:rsidP="004340B6">
            <w:pPr>
              <w:autoSpaceDE w:val="0"/>
              <w:autoSpaceDN w:val="0"/>
              <w:adjustRightInd w:val="0"/>
              <w:rPr>
                <w:b/>
              </w:rPr>
            </w:pPr>
            <w:r w:rsidRPr="004340B6">
              <w:rPr>
                <w:b/>
              </w:rPr>
              <w:t xml:space="preserve">-Opdracht 2.5: </w:t>
            </w:r>
            <w:r w:rsidRPr="004340B6">
              <w:t>Verpleegtechnische handelingen</w:t>
            </w:r>
            <w:r>
              <w:rPr>
                <w:b/>
              </w:rPr>
              <w:t xml:space="preserve"> Beoordeling werkbegeleider: opdracht 1 </w:t>
            </w:r>
          </w:p>
          <w:p w:rsidR="004340B6" w:rsidRPr="004340B6" w:rsidRDefault="004340B6" w:rsidP="004340B6">
            <w:pPr>
              <w:autoSpaceDE w:val="0"/>
              <w:autoSpaceDN w:val="0"/>
              <w:adjustRightInd w:val="0"/>
            </w:pPr>
            <w:r w:rsidRPr="004340B6">
              <w:t>(2 zorgvragers, 2 verschillende handelingen)</w:t>
            </w:r>
          </w:p>
          <w:p w:rsidR="004340B6" w:rsidRDefault="004340B6" w:rsidP="004340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Beoordeling werkbegeleider: opdracht 2</w:t>
            </w:r>
          </w:p>
          <w:p w:rsidR="004340B6" w:rsidRPr="004340B6" w:rsidRDefault="004340B6" w:rsidP="004340B6">
            <w:pPr>
              <w:autoSpaceDE w:val="0"/>
              <w:autoSpaceDN w:val="0"/>
              <w:adjustRightInd w:val="0"/>
            </w:pPr>
            <w:r w:rsidRPr="004340B6">
              <w:t>(Uitvoering verpleegtechnische handelingen en aftekenen skillsboekje)</w:t>
            </w:r>
          </w:p>
          <w:p w:rsidR="004340B6" w:rsidRPr="004340B6" w:rsidRDefault="004340B6" w:rsidP="004340B6">
            <w:pPr>
              <w:pStyle w:val="Geenafstand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89" w:rsidRDefault="004340B6" w:rsidP="00F77B89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-Opdracht 2.6: </w:t>
            </w:r>
            <w:r w:rsidR="001446D7" w:rsidRPr="001446D7">
              <w:t>Reflectie op de door mij verleende zorg.</w:t>
            </w:r>
          </w:p>
          <w:p w:rsidR="001446D7" w:rsidRDefault="001446D7" w:rsidP="001446D7">
            <w:pPr>
              <w:pStyle w:val="Geenafstand"/>
              <w:tabs>
                <w:tab w:val="left" w:pos="2154"/>
              </w:tabs>
              <w:rPr>
                <w:b/>
              </w:rPr>
            </w:pPr>
            <w:r>
              <w:rPr>
                <w:b/>
              </w:rPr>
              <w:t>Beoordeling BPV docent: opdracht verslag van een zorgvrager van opdracht 2.4.</w:t>
            </w:r>
          </w:p>
          <w:p w:rsidR="001446D7" w:rsidRDefault="001446D7" w:rsidP="001446D7">
            <w:pPr>
              <w:pStyle w:val="Geenafstand"/>
              <w:tabs>
                <w:tab w:val="left" w:pos="2154"/>
              </w:tabs>
              <w:rPr>
                <w:b/>
              </w:rPr>
            </w:pPr>
            <w:r>
              <w:t xml:space="preserve">(verantwoordingsverslag  : </w:t>
            </w:r>
            <w:r w:rsidRPr="00061172">
              <w:t>STRAK-methode)</w:t>
            </w:r>
          </w:p>
          <w:p w:rsidR="00F77B89" w:rsidRPr="00F77B89" w:rsidRDefault="00F77B89" w:rsidP="008E6F3D">
            <w:pPr>
              <w:pStyle w:val="Geenafstand"/>
              <w:rPr>
                <w:b/>
              </w:rPr>
            </w:pPr>
          </w:p>
        </w:tc>
      </w:tr>
      <w:tr w:rsidR="003574F0" w:rsidRPr="00814FD2" w:rsidTr="00C82EEB">
        <w:trPr>
          <w:trHeight w:val="47"/>
        </w:trPr>
        <w:tc>
          <w:tcPr>
            <w:tcW w:w="9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74F0" w:rsidRDefault="003574F0" w:rsidP="003574F0">
            <w:pPr>
              <w:rPr>
                <w:rFonts w:cstheme="minorHAnsi"/>
                <w:b/>
                <w:u w:val="single"/>
              </w:rPr>
            </w:pPr>
            <w:r w:rsidRPr="00A3215F">
              <w:rPr>
                <w:rFonts w:cstheme="minorHAnsi"/>
                <w:b/>
                <w:u w:val="single"/>
              </w:rPr>
              <w:t xml:space="preserve">Inleverdatum </w:t>
            </w:r>
            <w:r w:rsidR="00061172">
              <w:rPr>
                <w:rFonts w:cstheme="minorHAnsi"/>
                <w:b/>
                <w:u w:val="single"/>
              </w:rPr>
              <w:t xml:space="preserve">opdrachten </w:t>
            </w:r>
            <w:r w:rsidR="00E9275F">
              <w:rPr>
                <w:rFonts w:cstheme="minorHAnsi"/>
                <w:b/>
                <w:color w:val="FF0000"/>
                <w:u w:val="single"/>
              </w:rPr>
              <w:t>periode 1</w:t>
            </w:r>
            <w:r w:rsidR="003217D5" w:rsidRPr="003217D5">
              <w:rPr>
                <w:rFonts w:cstheme="minorHAnsi"/>
                <w:b/>
                <w:color w:val="FF0000"/>
                <w:u w:val="single"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 xml:space="preserve">in kalender week </w:t>
            </w:r>
            <w:r w:rsidR="008C2ACE">
              <w:rPr>
                <w:rFonts w:cstheme="minorHAnsi"/>
                <w:b/>
                <w:u w:val="single"/>
              </w:rPr>
              <w:t xml:space="preserve"> </w:t>
            </w:r>
            <w:r w:rsidR="00E9275F">
              <w:rPr>
                <w:rFonts w:cstheme="minorHAnsi"/>
                <w:b/>
                <w:u w:val="single"/>
              </w:rPr>
              <w:t>45:  10 november</w:t>
            </w:r>
            <w:r w:rsidR="00061172">
              <w:rPr>
                <w:rFonts w:cstheme="minorHAnsi"/>
                <w:b/>
                <w:u w:val="single"/>
              </w:rPr>
              <w:t xml:space="preserve"> 2017</w:t>
            </w:r>
          </w:p>
          <w:p w:rsidR="003574F0" w:rsidRPr="00AB32D9" w:rsidRDefault="003574F0" w:rsidP="003574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bewijsstukken levert de leerling </w:t>
            </w:r>
            <w:r w:rsidRPr="00AB32D9">
              <w:rPr>
                <w:rFonts w:cstheme="minorHAnsi"/>
              </w:rPr>
              <w:t>digitaal in</w:t>
            </w:r>
            <w:r>
              <w:rPr>
                <w:rFonts w:cstheme="minorHAnsi"/>
              </w:rPr>
              <w:t>,  in de inlever</w:t>
            </w:r>
            <w:r w:rsidR="00027253">
              <w:rPr>
                <w:rFonts w:cstheme="minorHAnsi"/>
              </w:rPr>
              <w:t>map</w:t>
            </w:r>
            <w:r w:rsidR="00BF575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De mappen worden </w:t>
            </w:r>
            <w:r w:rsidR="008C2ACE">
              <w:rPr>
                <w:rFonts w:cstheme="minorHAnsi"/>
              </w:rPr>
              <w:t xml:space="preserve">opengezet t/m </w:t>
            </w:r>
            <w:r w:rsidR="00E9275F">
              <w:rPr>
                <w:rFonts w:cstheme="minorHAnsi"/>
              </w:rPr>
              <w:t>10 november</w:t>
            </w:r>
            <w:r w:rsidR="00AC489F">
              <w:rPr>
                <w:rFonts w:cstheme="minorHAnsi"/>
              </w:rPr>
              <w:t xml:space="preserve"> </w:t>
            </w:r>
            <w:r w:rsidR="00BF5757">
              <w:rPr>
                <w:rFonts w:cstheme="minorHAnsi"/>
              </w:rPr>
              <w:t>2017</w:t>
            </w:r>
            <w:r w:rsidR="00C82EEB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De leerling mailt de desbetreffende </w:t>
            </w:r>
            <w:r w:rsidR="00061172">
              <w:rPr>
                <w:rFonts w:cstheme="minorHAnsi"/>
              </w:rPr>
              <w:t xml:space="preserve">BPV docent die de opdrachten </w:t>
            </w:r>
            <w:r>
              <w:rPr>
                <w:rFonts w:cstheme="minorHAnsi"/>
              </w:rPr>
              <w:t>nakijkt, wanneer die zijn bewijsstukken heeft ingeleverd. Er bestaat geen 2</w:t>
            </w:r>
            <w:r w:rsidRPr="00725DD8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inlevermoment.</w:t>
            </w:r>
          </w:p>
          <w:p w:rsidR="003217D5" w:rsidRPr="00707399" w:rsidRDefault="003217D5" w:rsidP="003217D5">
            <w:pPr>
              <w:rPr>
                <w:rFonts w:cstheme="minorHAnsi"/>
                <w:u w:val="single"/>
              </w:rPr>
            </w:pPr>
            <w:r w:rsidRPr="00A3215F">
              <w:rPr>
                <w:rFonts w:cstheme="minorHAnsi"/>
                <w:b/>
                <w:u w:val="single"/>
              </w:rPr>
              <w:t xml:space="preserve">Inleverdatum </w:t>
            </w:r>
            <w:r>
              <w:rPr>
                <w:rFonts w:cstheme="minorHAnsi"/>
                <w:b/>
                <w:u w:val="single"/>
              </w:rPr>
              <w:t xml:space="preserve">opdrachten </w:t>
            </w:r>
            <w:r w:rsidR="00E9275F">
              <w:rPr>
                <w:rFonts w:cstheme="minorHAnsi"/>
                <w:b/>
                <w:color w:val="FF0000"/>
                <w:u w:val="single"/>
              </w:rPr>
              <w:t>periode 2</w:t>
            </w:r>
            <w:r w:rsidRPr="003217D5">
              <w:rPr>
                <w:rFonts w:cstheme="minorHAnsi"/>
                <w:b/>
                <w:color w:val="FF0000"/>
                <w:u w:val="single"/>
              </w:rPr>
              <w:t xml:space="preserve"> </w:t>
            </w:r>
            <w:r w:rsidR="00E9275F">
              <w:rPr>
                <w:rFonts w:cstheme="minorHAnsi"/>
                <w:b/>
                <w:u w:val="single"/>
              </w:rPr>
              <w:t xml:space="preserve">in kalender week  4:  </w:t>
            </w:r>
            <w:r w:rsidR="00AC489F">
              <w:rPr>
                <w:rFonts w:cstheme="minorHAnsi"/>
                <w:b/>
                <w:u w:val="single"/>
              </w:rPr>
              <w:t xml:space="preserve">26 januari </w:t>
            </w:r>
            <w:r w:rsidR="00AC489F" w:rsidRPr="00AC489F">
              <w:rPr>
                <w:rFonts w:cstheme="minorHAnsi"/>
                <w:b/>
                <w:u w:val="single"/>
              </w:rPr>
              <w:t>2018</w:t>
            </w:r>
          </w:p>
          <w:p w:rsidR="003217D5" w:rsidRPr="00AB32D9" w:rsidRDefault="003217D5" w:rsidP="003217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bewijsstukken levert de leerling </w:t>
            </w:r>
            <w:r w:rsidRPr="00AB32D9">
              <w:rPr>
                <w:rFonts w:cstheme="minorHAnsi"/>
              </w:rPr>
              <w:t>digitaal in</w:t>
            </w:r>
            <w:r>
              <w:rPr>
                <w:rFonts w:cstheme="minorHAnsi"/>
              </w:rPr>
              <w:t>,  in de inlever</w:t>
            </w:r>
            <w:r w:rsidR="00027253">
              <w:rPr>
                <w:rFonts w:cstheme="minorHAnsi"/>
              </w:rPr>
              <w:t>map</w:t>
            </w:r>
            <w:r>
              <w:rPr>
                <w:rFonts w:cstheme="minorHAnsi"/>
              </w:rPr>
              <w:t>.  D</w:t>
            </w:r>
            <w:r w:rsidR="00E9275F">
              <w:rPr>
                <w:rFonts w:cstheme="minorHAnsi"/>
              </w:rPr>
              <w:t>e mappen worden opengezet t/m 26 januari 2018</w:t>
            </w:r>
            <w:r>
              <w:rPr>
                <w:rFonts w:cstheme="minorHAnsi"/>
              </w:rPr>
              <w:t>. De leerling mailt de desbetreffende BPV docent die de opdrachten nakijkt, wanneer die zijn bewijsstukken heeft ingeleverd. Er bestaat geen 2</w:t>
            </w:r>
            <w:r w:rsidRPr="00725DD8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inlevermoment.</w:t>
            </w:r>
          </w:p>
          <w:p w:rsidR="003574F0" w:rsidRPr="00AB32D9" w:rsidRDefault="003574F0" w:rsidP="003574F0">
            <w:pPr>
              <w:rPr>
                <w:rFonts w:cstheme="minorHAnsi"/>
                <w:b/>
                <w:u w:val="single"/>
              </w:rPr>
            </w:pPr>
            <w:r w:rsidRPr="00AB32D9">
              <w:rPr>
                <w:rFonts w:cstheme="minorHAnsi"/>
                <w:b/>
                <w:u w:val="single"/>
              </w:rPr>
              <w:t>Herkansing</w:t>
            </w:r>
          </w:p>
          <w:p w:rsidR="003574F0" w:rsidRDefault="003574F0" w:rsidP="003574F0">
            <w:pPr>
              <w:rPr>
                <w:rFonts w:cstheme="minorHAnsi"/>
              </w:rPr>
            </w:pPr>
            <w:r w:rsidRPr="00AB32D9">
              <w:rPr>
                <w:rFonts w:cstheme="minorHAnsi"/>
              </w:rPr>
              <w:t>Is het bewijsstuk niet aangetoond bij het 1</w:t>
            </w:r>
            <w:r w:rsidRPr="00AB32D9">
              <w:rPr>
                <w:rFonts w:cstheme="minorHAnsi"/>
                <w:vertAlign w:val="superscript"/>
              </w:rPr>
              <w:t>e</w:t>
            </w:r>
            <w:r w:rsidRPr="00AB32D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inlevermoment, dan heeft de leerling</w:t>
            </w:r>
            <w:r w:rsidRPr="00AB32D9">
              <w:rPr>
                <w:rFonts w:cstheme="minorHAnsi"/>
              </w:rPr>
              <w:t xml:space="preserve"> </w:t>
            </w:r>
            <w:r w:rsidR="008C2ACE">
              <w:rPr>
                <w:rFonts w:cstheme="minorHAnsi"/>
              </w:rPr>
              <w:t>(na teruggave) 10</w:t>
            </w:r>
            <w:r>
              <w:rPr>
                <w:rFonts w:cstheme="minorHAnsi"/>
              </w:rPr>
              <w:t xml:space="preserve"> dagen de tijd </w:t>
            </w:r>
            <w:r w:rsidRPr="00AB32D9">
              <w:rPr>
                <w:rFonts w:cstheme="minorHAnsi"/>
              </w:rPr>
              <w:t>om het bewijsstuk bij te stellen en opnieuw in te leveren.</w:t>
            </w:r>
            <w:r>
              <w:rPr>
                <w:rFonts w:cstheme="minorHAnsi"/>
              </w:rPr>
              <w:t xml:space="preserve"> Herkansingen kunnen in dezelfde map worden ingeleverd. Leerlingen moeten hun document dan herkansing noemen. </w:t>
            </w:r>
          </w:p>
          <w:p w:rsidR="003574F0" w:rsidRDefault="003574F0" w:rsidP="00F77B89">
            <w:pPr>
              <w:pStyle w:val="Geenafstand"/>
              <w:rPr>
                <w:b/>
              </w:rPr>
            </w:pPr>
          </w:p>
        </w:tc>
      </w:tr>
      <w:tr w:rsidR="00F77B89" w:rsidRPr="00814FD2" w:rsidTr="00F77B89">
        <w:trPr>
          <w:trHeight w:val="1913"/>
        </w:trPr>
        <w:tc>
          <w:tcPr>
            <w:tcW w:w="9322" w:type="dxa"/>
            <w:gridSpan w:val="2"/>
            <w:tcBorders>
              <w:left w:val="nil"/>
              <w:bottom w:val="nil"/>
              <w:right w:val="nil"/>
            </w:tcBorders>
          </w:tcPr>
          <w:p w:rsidR="00F77B89" w:rsidRPr="00F77B89" w:rsidRDefault="00F77B89" w:rsidP="00A96363">
            <w:pPr>
              <w:pStyle w:val="Geenafstand"/>
              <w:tabs>
                <w:tab w:val="left" w:pos="2154"/>
              </w:tabs>
              <w:rPr>
                <w:b/>
              </w:rPr>
            </w:pPr>
          </w:p>
        </w:tc>
      </w:tr>
    </w:tbl>
    <w:p w:rsidR="006163E0" w:rsidRPr="005422D6" w:rsidRDefault="006163E0" w:rsidP="005422D6"/>
    <w:sectPr w:rsidR="006163E0" w:rsidRPr="0054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7B"/>
    <w:multiLevelType w:val="hybridMultilevel"/>
    <w:tmpl w:val="893A13C0"/>
    <w:lvl w:ilvl="0" w:tplc="36747A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104DE"/>
    <w:multiLevelType w:val="hybridMultilevel"/>
    <w:tmpl w:val="C3EE2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D501C"/>
    <w:multiLevelType w:val="hybridMultilevel"/>
    <w:tmpl w:val="EE1AF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56D8"/>
    <w:multiLevelType w:val="hybridMultilevel"/>
    <w:tmpl w:val="C5B66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91E22"/>
    <w:multiLevelType w:val="hybridMultilevel"/>
    <w:tmpl w:val="7F3CBE28"/>
    <w:lvl w:ilvl="0" w:tplc="36747A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83870"/>
    <w:multiLevelType w:val="hybridMultilevel"/>
    <w:tmpl w:val="D6D0A070"/>
    <w:lvl w:ilvl="0" w:tplc="36747A76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8201C"/>
    <w:multiLevelType w:val="hybridMultilevel"/>
    <w:tmpl w:val="01CC47D4"/>
    <w:lvl w:ilvl="0" w:tplc="36747A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0739D"/>
    <w:multiLevelType w:val="hybridMultilevel"/>
    <w:tmpl w:val="33F24DA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E758B"/>
    <w:multiLevelType w:val="hybridMultilevel"/>
    <w:tmpl w:val="63A2B444"/>
    <w:lvl w:ilvl="0" w:tplc="0413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D6"/>
    <w:rsid w:val="00027253"/>
    <w:rsid w:val="00061172"/>
    <w:rsid w:val="000A2D91"/>
    <w:rsid w:val="001446D7"/>
    <w:rsid w:val="002B4CDE"/>
    <w:rsid w:val="002E046F"/>
    <w:rsid w:val="003217D5"/>
    <w:rsid w:val="003232F0"/>
    <w:rsid w:val="003574F0"/>
    <w:rsid w:val="003F7807"/>
    <w:rsid w:val="00411E2B"/>
    <w:rsid w:val="004340B6"/>
    <w:rsid w:val="005422D6"/>
    <w:rsid w:val="005A4427"/>
    <w:rsid w:val="005E54A7"/>
    <w:rsid w:val="006163E0"/>
    <w:rsid w:val="00626F7F"/>
    <w:rsid w:val="0064286E"/>
    <w:rsid w:val="006575A1"/>
    <w:rsid w:val="006675AE"/>
    <w:rsid w:val="00707399"/>
    <w:rsid w:val="007212C5"/>
    <w:rsid w:val="007463BC"/>
    <w:rsid w:val="00783801"/>
    <w:rsid w:val="007B40F5"/>
    <w:rsid w:val="0085063B"/>
    <w:rsid w:val="008725F7"/>
    <w:rsid w:val="008C2ACE"/>
    <w:rsid w:val="008E6F3D"/>
    <w:rsid w:val="00916FAD"/>
    <w:rsid w:val="0094101C"/>
    <w:rsid w:val="00987674"/>
    <w:rsid w:val="00A96363"/>
    <w:rsid w:val="00AC489F"/>
    <w:rsid w:val="00B47E59"/>
    <w:rsid w:val="00BF5757"/>
    <w:rsid w:val="00C82EEB"/>
    <w:rsid w:val="00C851BC"/>
    <w:rsid w:val="00C97267"/>
    <w:rsid w:val="00D074FB"/>
    <w:rsid w:val="00D52053"/>
    <w:rsid w:val="00E272A7"/>
    <w:rsid w:val="00E322BB"/>
    <w:rsid w:val="00E9275F"/>
    <w:rsid w:val="00EA74DF"/>
    <w:rsid w:val="00F00D3B"/>
    <w:rsid w:val="00F4799A"/>
    <w:rsid w:val="00F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22D6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422D6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5422D6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22D6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422D6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5422D6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9F10B64F</Template>
  <TotalTime>1</TotalTime>
  <Pages>2</Pages>
  <Words>422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Hoogeveen-Hansen</dc:creator>
  <cp:lastModifiedBy>A.R. Niemeijer</cp:lastModifiedBy>
  <cp:revision>2</cp:revision>
  <cp:lastPrinted>2017-06-06T10:54:00Z</cp:lastPrinted>
  <dcterms:created xsi:type="dcterms:W3CDTF">2017-06-06T12:08:00Z</dcterms:created>
  <dcterms:modified xsi:type="dcterms:W3CDTF">2017-06-06T12:08:00Z</dcterms:modified>
</cp:coreProperties>
</file>